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3136" w14:textId="77777777" w:rsidR="00E048AB" w:rsidRDefault="00E048AB" w:rsidP="00E048AB">
      <w:pPr>
        <w:rPr>
          <w:b/>
          <w:smallCaps/>
        </w:rPr>
      </w:pPr>
    </w:p>
    <w:p w14:paraId="13DF8158" w14:textId="49705BC6" w:rsidR="00E048AB" w:rsidRPr="00E048AB" w:rsidRDefault="00E048AB" w:rsidP="00E048AB">
      <w:pPr>
        <w:rPr>
          <w:rFonts w:asciiTheme="minorHAnsi" w:hAnsiTheme="minorHAnsi" w:cstheme="minorHAnsi"/>
          <w:sz w:val="22"/>
          <w:szCs w:val="22"/>
        </w:rPr>
      </w:pPr>
      <w:r w:rsidRPr="00E048AB">
        <w:rPr>
          <w:rFonts w:asciiTheme="minorHAnsi" w:hAnsiTheme="minorHAnsi" w:cstheme="minorHAnsi"/>
          <w:sz w:val="22"/>
          <w:szCs w:val="22"/>
        </w:rPr>
        <w:t xml:space="preserve">Ti </w:t>
      </w:r>
      <w:proofErr w:type="spellStart"/>
      <w:r w:rsidRPr="00E048AB">
        <w:rPr>
          <w:rFonts w:asciiTheme="minorHAnsi" w:hAnsiTheme="minorHAnsi" w:cstheme="minorHAnsi"/>
          <w:sz w:val="22"/>
          <w:szCs w:val="22"/>
        </w:rPr>
        <w:t>Ti</w:t>
      </w:r>
      <w:proofErr w:type="spellEnd"/>
      <w:r w:rsidRPr="00E048AB">
        <w:rPr>
          <w:rFonts w:asciiTheme="minorHAnsi" w:hAnsiTheme="minorHAnsi" w:cstheme="minorHAnsi"/>
          <w:sz w:val="22"/>
          <w:szCs w:val="22"/>
        </w:rPr>
        <w:t xml:space="preserve"> Tábor is an annual event providing outstanding training opportunities in Hungarian folk music and folk dance. In addition to the excellence of its learning possibilities, Ti </w:t>
      </w:r>
      <w:proofErr w:type="spellStart"/>
      <w:r w:rsidRPr="00E048AB">
        <w:rPr>
          <w:rFonts w:asciiTheme="minorHAnsi" w:hAnsiTheme="minorHAnsi" w:cstheme="minorHAnsi"/>
          <w:sz w:val="22"/>
          <w:szCs w:val="22"/>
        </w:rPr>
        <w:t>Ti</w:t>
      </w:r>
      <w:proofErr w:type="spellEnd"/>
      <w:r w:rsidRPr="00E048AB">
        <w:rPr>
          <w:rFonts w:asciiTheme="minorHAnsi" w:hAnsiTheme="minorHAnsi" w:cstheme="minorHAnsi"/>
          <w:sz w:val="22"/>
          <w:szCs w:val="22"/>
        </w:rPr>
        <w:t xml:space="preserve"> Tábor brings its participants together as a community: a group of enthusiasts, a family of “folkies,” and – perhaps especially – a gathering of friends whose common bonds are further strengthened with each camp.</w:t>
      </w:r>
    </w:p>
    <w:p w14:paraId="0071BEBA" w14:textId="77777777" w:rsidR="00E048AB" w:rsidRPr="00E048AB" w:rsidRDefault="00E048AB" w:rsidP="00E048AB">
      <w:pPr>
        <w:rPr>
          <w:rFonts w:asciiTheme="minorHAnsi" w:hAnsiTheme="minorHAnsi" w:cstheme="minorHAnsi"/>
          <w:sz w:val="16"/>
          <w:szCs w:val="16"/>
        </w:rPr>
      </w:pPr>
    </w:p>
    <w:p w14:paraId="60D9E4AA" w14:textId="47E3B5FF" w:rsidR="00E048AB" w:rsidRPr="00E048AB" w:rsidRDefault="00E048AB" w:rsidP="00E048AB">
      <w:pPr>
        <w:rPr>
          <w:rFonts w:asciiTheme="minorHAnsi" w:hAnsiTheme="minorHAnsi" w:cstheme="minorHAnsi"/>
          <w:sz w:val="22"/>
          <w:szCs w:val="22"/>
        </w:rPr>
      </w:pPr>
      <w:r w:rsidRPr="00E048AB">
        <w:rPr>
          <w:rFonts w:asciiTheme="minorHAnsi" w:hAnsiTheme="minorHAnsi" w:cstheme="minorHAnsi"/>
          <w:sz w:val="22"/>
          <w:szCs w:val="22"/>
        </w:rPr>
        <w:t xml:space="preserve">Craig Forster epitomized the Ti </w:t>
      </w:r>
      <w:proofErr w:type="spellStart"/>
      <w:r w:rsidRPr="00E048AB">
        <w:rPr>
          <w:rFonts w:asciiTheme="minorHAnsi" w:hAnsiTheme="minorHAnsi" w:cstheme="minorHAnsi"/>
          <w:sz w:val="22"/>
          <w:szCs w:val="22"/>
        </w:rPr>
        <w:t>Ti</w:t>
      </w:r>
      <w:proofErr w:type="spellEnd"/>
      <w:r w:rsidRPr="00E048AB">
        <w:rPr>
          <w:rFonts w:asciiTheme="minorHAnsi" w:hAnsiTheme="minorHAnsi" w:cstheme="minorHAnsi"/>
          <w:sz w:val="22"/>
          <w:szCs w:val="22"/>
        </w:rPr>
        <w:t xml:space="preserve"> Tábor camp experience. His warmth, generosity, cheer, and volunteerism helped to make each week memorable. In memory of Craig, the Ti </w:t>
      </w:r>
      <w:proofErr w:type="spellStart"/>
      <w:r w:rsidRPr="00E048AB">
        <w:rPr>
          <w:rFonts w:asciiTheme="minorHAnsi" w:hAnsiTheme="minorHAnsi" w:cstheme="minorHAnsi"/>
          <w:sz w:val="22"/>
          <w:szCs w:val="22"/>
        </w:rPr>
        <w:t>Ti</w:t>
      </w:r>
      <w:proofErr w:type="spellEnd"/>
      <w:r w:rsidRPr="00E048AB">
        <w:rPr>
          <w:rFonts w:asciiTheme="minorHAnsi" w:hAnsiTheme="minorHAnsi" w:cstheme="minorHAnsi"/>
          <w:sz w:val="22"/>
          <w:szCs w:val="22"/>
        </w:rPr>
        <w:t xml:space="preserve"> Tábor Board of Directors has established a scholarship to offer </w:t>
      </w:r>
      <w:r w:rsidR="008E68C1">
        <w:rPr>
          <w:rFonts w:asciiTheme="minorHAnsi" w:hAnsiTheme="minorHAnsi" w:cstheme="minorHAnsi"/>
          <w:sz w:val="22"/>
          <w:szCs w:val="22"/>
        </w:rPr>
        <w:t xml:space="preserve">financial </w:t>
      </w:r>
      <w:r w:rsidRPr="00E048AB">
        <w:rPr>
          <w:rFonts w:asciiTheme="minorHAnsi" w:hAnsiTheme="minorHAnsi" w:cstheme="minorHAnsi"/>
          <w:sz w:val="22"/>
          <w:szCs w:val="22"/>
        </w:rPr>
        <w:t>assistance in attending camp</w:t>
      </w:r>
      <w:r w:rsidR="008E68C1">
        <w:rPr>
          <w:rFonts w:asciiTheme="minorHAnsi" w:hAnsiTheme="minorHAnsi" w:cstheme="minorHAnsi"/>
          <w:sz w:val="22"/>
          <w:szCs w:val="22"/>
        </w:rPr>
        <w:t xml:space="preserve">. </w:t>
      </w:r>
      <w:r w:rsidRPr="00E048AB">
        <w:rPr>
          <w:rFonts w:asciiTheme="minorHAnsi" w:hAnsiTheme="minorHAnsi" w:cstheme="minorHAnsi"/>
          <w:sz w:val="22"/>
          <w:szCs w:val="22"/>
        </w:rPr>
        <w:t xml:space="preserve">The </w:t>
      </w:r>
      <w:r w:rsidR="0090594B">
        <w:rPr>
          <w:rFonts w:asciiTheme="minorHAnsi" w:hAnsiTheme="minorHAnsi" w:cstheme="minorHAnsi"/>
          <w:sz w:val="22"/>
          <w:szCs w:val="22"/>
        </w:rPr>
        <w:t>s</w:t>
      </w:r>
      <w:r w:rsidRPr="00E048AB">
        <w:rPr>
          <w:rFonts w:asciiTheme="minorHAnsi" w:hAnsiTheme="minorHAnsi" w:cstheme="minorHAnsi"/>
          <w:sz w:val="22"/>
          <w:szCs w:val="22"/>
        </w:rPr>
        <w:t xml:space="preserve">cholarship provides a waiver of fees for the week-long camp, including tuition and room and board. Depending on funds available, half and/or full scholarships will be awarded. Anyone (aged </w:t>
      </w:r>
      <w:r w:rsidR="00557CD5" w:rsidRPr="00E048AB">
        <w:rPr>
          <w:rFonts w:asciiTheme="minorHAnsi" w:hAnsiTheme="minorHAnsi" w:cstheme="minorHAnsi"/>
          <w:sz w:val="22"/>
          <w:szCs w:val="22"/>
        </w:rPr>
        <w:t>1</w:t>
      </w:r>
      <w:r w:rsidR="00557CD5">
        <w:rPr>
          <w:rFonts w:asciiTheme="minorHAnsi" w:hAnsiTheme="minorHAnsi" w:cstheme="minorHAnsi"/>
          <w:sz w:val="22"/>
          <w:szCs w:val="22"/>
        </w:rPr>
        <w:t>3</w:t>
      </w:r>
      <w:r w:rsidR="00557CD5" w:rsidRPr="00E048AB">
        <w:rPr>
          <w:rFonts w:asciiTheme="minorHAnsi" w:hAnsiTheme="minorHAnsi" w:cstheme="minorHAnsi"/>
          <w:sz w:val="22"/>
          <w:szCs w:val="22"/>
        </w:rPr>
        <w:t xml:space="preserve"> </w:t>
      </w:r>
      <w:r w:rsidRPr="00E048AB">
        <w:rPr>
          <w:rFonts w:asciiTheme="minorHAnsi" w:hAnsiTheme="minorHAnsi" w:cstheme="minorHAnsi"/>
          <w:sz w:val="22"/>
          <w:szCs w:val="22"/>
        </w:rPr>
        <w:t xml:space="preserve">years or older) interested in sharing the Ti </w:t>
      </w:r>
      <w:proofErr w:type="spellStart"/>
      <w:r w:rsidRPr="00E048AB">
        <w:rPr>
          <w:rFonts w:asciiTheme="minorHAnsi" w:hAnsiTheme="minorHAnsi" w:cstheme="minorHAnsi"/>
          <w:sz w:val="22"/>
          <w:szCs w:val="22"/>
        </w:rPr>
        <w:t>Ti</w:t>
      </w:r>
      <w:proofErr w:type="spellEnd"/>
      <w:r w:rsidRPr="00E048AB">
        <w:rPr>
          <w:rFonts w:asciiTheme="minorHAnsi" w:hAnsiTheme="minorHAnsi" w:cstheme="minorHAnsi"/>
          <w:sz w:val="22"/>
          <w:szCs w:val="22"/>
        </w:rPr>
        <w:t xml:space="preserve"> Tábor experience with our community of enthusiastic and welcoming </w:t>
      </w:r>
      <w:proofErr w:type="spellStart"/>
      <w:r w:rsidRPr="00E048AB">
        <w:rPr>
          <w:rFonts w:asciiTheme="minorHAnsi" w:hAnsiTheme="minorHAnsi" w:cstheme="minorHAnsi"/>
          <w:sz w:val="22"/>
          <w:szCs w:val="22"/>
        </w:rPr>
        <w:t>Hungarophiles</w:t>
      </w:r>
      <w:proofErr w:type="spellEnd"/>
      <w:r w:rsidRPr="00E048AB">
        <w:rPr>
          <w:rFonts w:asciiTheme="minorHAnsi" w:hAnsiTheme="minorHAnsi" w:cstheme="minorHAnsi"/>
          <w:sz w:val="22"/>
          <w:szCs w:val="22"/>
        </w:rPr>
        <w:t xml:space="preserve"> is encouraged to apply.</w:t>
      </w:r>
    </w:p>
    <w:p w14:paraId="70B807B8" w14:textId="7795A171" w:rsidR="004A401E" w:rsidRDefault="008718B3" w:rsidP="00E048AB">
      <w:pPr>
        <w:rPr>
          <w:rFonts w:asciiTheme="minorHAnsi" w:hAnsiTheme="minorHAnsi" w:cstheme="minorHAnsi"/>
          <w:sz w:val="16"/>
          <w:szCs w:val="16"/>
        </w:rPr>
      </w:pPr>
      <w:r>
        <w:rPr>
          <w:rFonts w:asciiTheme="minorHAnsi" w:hAnsiTheme="minorHAnsi" w:cstheme="minorHAnsi"/>
          <w:noProof/>
          <w:sz w:val="16"/>
          <w:szCs w:val="16"/>
        </w:rPr>
        <mc:AlternateContent>
          <mc:Choice Requires="wps">
            <w:drawing>
              <wp:anchor distT="0" distB="0" distL="114300" distR="114300" simplePos="0" relativeHeight="251662336" behindDoc="0" locked="0" layoutInCell="1" allowOverlap="1" wp14:anchorId="7D1756DD" wp14:editId="34C4D80C">
                <wp:simplePos x="0" y="0"/>
                <wp:positionH relativeFrom="column">
                  <wp:posOffset>4442460</wp:posOffset>
                </wp:positionH>
                <wp:positionV relativeFrom="paragraph">
                  <wp:posOffset>2540</wp:posOffset>
                </wp:positionV>
                <wp:extent cx="2588895" cy="1099185"/>
                <wp:effectExtent l="0" t="0" r="14605" b="18415"/>
                <wp:wrapNone/>
                <wp:docPr id="2" name="Text Box 2"/>
                <wp:cNvGraphicFramePr/>
                <a:graphic xmlns:a="http://schemas.openxmlformats.org/drawingml/2006/main">
                  <a:graphicData uri="http://schemas.microsoft.com/office/word/2010/wordprocessingShape">
                    <wps:wsp>
                      <wps:cNvSpPr txBox="1"/>
                      <wps:spPr>
                        <a:xfrm>
                          <a:off x="0" y="0"/>
                          <a:ext cx="2588895" cy="1099185"/>
                        </a:xfrm>
                        <a:prstGeom prst="rect">
                          <a:avLst/>
                        </a:prstGeom>
                        <a:solidFill>
                          <a:schemeClr val="lt1"/>
                        </a:solidFill>
                        <a:ln w="6350">
                          <a:solidFill>
                            <a:prstClr val="black"/>
                          </a:solidFill>
                        </a:ln>
                      </wps:spPr>
                      <wps:txbx>
                        <w:txbxContent>
                          <w:p w14:paraId="158AF834" w14:textId="77777777" w:rsidR="00557CD5" w:rsidRPr="00616549" w:rsidRDefault="00557CD5" w:rsidP="00557CD5">
                            <w:pPr>
                              <w:rPr>
                                <w:sz w:val="18"/>
                                <w:szCs w:val="18"/>
                              </w:rPr>
                            </w:pPr>
                            <w:r w:rsidRPr="00616549">
                              <w:rPr>
                                <w:rFonts w:ascii="Helvetica" w:hAnsi="Helvetica"/>
                                <w:i/>
                                <w:iCs/>
                                <w:color w:val="141412"/>
                                <w:sz w:val="18"/>
                                <w:szCs w:val="18"/>
                                <w:shd w:val="clear" w:color="auto" w:fill="FFFFFF"/>
                              </w:rPr>
                              <w:t>Children under 18 are not permitted at camp without a designated adult on-site. If you are not able to attend camp with your child you may designate another adult to be responsible for your child. We require notarized permission if your child is attending camp with an adult that is not their legal guardian.</w:t>
                            </w:r>
                          </w:p>
                          <w:p w14:paraId="60E9F47B" w14:textId="77777777" w:rsidR="00557CD5" w:rsidRDefault="00557C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756DD" id="_x0000_t202" coordsize="21600,21600" o:spt="202" path="m,l,21600r21600,l21600,xe">
                <v:stroke joinstyle="miter"/>
                <v:path gradientshapeok="t" o:connecttype="rect"/>
              </v:shapetype>
              <v:shape id="Text Box 2" o:spid="_x0000_s1026" type="#_x0000_t202" style="position:absolute;margin-left:349.8pt;margin-top:.2pt;width:203.85pt;height:8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" fillcolor="white [3201]" strokeweight=".5pt">
                <v:textbox>
                  <w:txbxContent>
                    <w:p w14:paraId="158AF834" w14:textId="77777777" w:rsidR="00557CD5" w:rsidRPr="00616549" w:rsidRDefault="00557CD5" w:rsidP="00557CD5">
                      <w:pPr>
                        <w:rPr>
                          <w:sz w:val="18"/>
                          <w:szCs w:val="18"/>
                        </w:rPr>
                      </w:pPr>
                      <w:r w:rsidRPr="00616549">
                        <w:rPr>
                          <w:rFonts w:ascii="Helvetica" w:hAnsi="Helvetica"/>
                          <w:i/>
                          <w:iCs/>
                          <w:color w:val="141412"/>
                          <w:sz w:val="18"/>
                          <w:szCs w:val="18"/>
                          <w:shd w:val="clear" w:color="auto" w:fill="FFFFFF"/>
                        </w:rPr>
                        <w:t>Children under 18 are not permitted at camp without a designated adult on-site. If you are not able to attend camp with your child you may designate another adult to be responsible for your child. We require notarized permission if your child is attending camp with an adult that is not their legal guardian.</w:t>
                      </w:r>
                    </w:p>
                    <w:p w14:paraId="60E9F47B" w14:textId="77777777" w:rsidR="00557CD5" w:rsidRDefault="00557CD5"/>
                  </w:txbxContent>
                </v:textbox>
              </v:shape>
            </w:pict>
          </mc:Fallback>
        </mc:AlternateContent>
      </w:r>
    </w:p>
    <w:p w14:paraId="1246548B" w14:textId="4E77FB03" w:rsidR="004A401E" w:rsidRPr="00C8321C" w:rsidRDefault="0090594B" w:rsidP="004A401E">
      <w:pPr>
        <w:rPr>
          <w:rFonts w:asciiTheme="minorHAnsi" w:hAnsiTheme="minorHAnsi"/>
          <w:color w:val="000000" w:themeColor="text1"/>
          <w:sz w:val="22"/>
          <w:szCs w:val="22"/>
        </w:rPr>
      </w:pPr>
      <w:r w:rsidRPr="00C8321C">
        <w:rPr>
          <w:rFonts w:asciiTheme="minorHAnsi" w:hAnsiTheme="minorHAnsi"/>
          <w:color w:val="000000" w:themeColor="text1"/>
          <w:sz w:val="22"/>
          <w:szCs w:val="22"/>
        </w:rPr>
        <w:t>The following factors are taken into consideration in the award decisions</w:t>
      </w:r>
      <w:r w:rsidR="004A401E" w:rsidRPr="00C8321C">
        <w:rPr>
          <w:rFonts w:asciiTheme="minorHAnsi" w:hAnsiTheme="minorHAnsi"/>
          <w:color w:val="000000" w:themeColor="text1"/>
          <w:sz w:val="22"/>
          <w:szCs w:val="22"/>
        </w:rPr>
        <w:t>:</w:t>
      </w:r>
    </w:p>
    <w:p w14:paraId="2F26139E" w14:textId="77777777" w:rsidR="004A401E" w:rsidRPr="00C8321C" w:rsidRDefault="004A401E" w:rsidP="004A401E">
      <w:pPr>
        <w:pStyle w:val="ListParagraph"/>
        <w:numPr>
          <w:ilvl w:val="0"/>
          <w:numId w:val="1"/>
        </w:numPr>
        <w:rPr>
          <w:color w:val="000000" w:themeColor="text1"/>
          <w:sz w:val="22"/>
          <w:szCs w:val="22"/>
        </w:rPr>
      </w:pPr>
      <w:r w:rsidRPr="00C8321C">
        <w:rPr>
          <w:color w:val="000000" w:themeColor="text1"/>
          <w:sz w:val="22"/>
          <w:szCs w:val="22"/>
        </w:rPr>
        <w:t>Financial need</w:t>
      </w:r>
    </w:p>
    <w:p w14:paraId="62CB53F0" w14:textId="77777777" w:rsidR="004A401E" w:rsidRPr="00C8321C" w:rsidRDefault="004A401E" w:rsidP="004A401E">
      <w:pPr>
        <w:pStyle w:val="ListParagraph"/>
        <w:numPr>
          <w:ilvl w:val="0"/>
          <w:numId w:val="1"/>
        </w:numPr>
        <w:rPr>
          <w:color w:val="000000" w:themeColor="text1"/>
          <w:sz w:val="22"/>
          <w:szCs w:val="22"/>
        </w:rPr>
      </w:pPr>
      <w:r w:rsidRPr="00C8321C">
        <w:rPr>
          <w:color w:val="000000" w:themeColor="text1"/>
          <w:sz w:val="22"/>
          <w:szCs w:val="22"/>
        </w:rPr>
        <w:t>Motivation (interest/enthusiasm)</w:t>
      </w:r>
    </w:p>
    <w:p w14:paraId="2D5FF93A" w14:textId="77777777" w:rsidR="004A401E" w:rsidRPr="00C8321C" w:rsidRDefault="004A401E" w:rsidP="004A401E">
      <w:pPr>
        <w:pStyle w:val="ListParagraph"/>
        <w:numPr>
          <w:ilvl w:val="0"/>
          <w:numId w:val="1"/>
        </w:numPr>
        <w:rPr>
          <w:color w:val="000000" w:themeColor="text1"/>
          <w:sz w:val="22"/>
          <w:szCs w:val="22"/>
        </w:rPr>
      </w:pPr>
      <w:r w:rsidRPr="00C8321C">
        <w:rPr>
          <w:color w:val="000000" w:themeColor="text1"/>
          <w:sz w:val="22"/>
          <w:szCs w:val="22"/>
        </w:rPr>
        <w:t>Connection to the Hungarian community</w:t>
      </w:r>
    </w:p>
    <w:p w14:paraId="55E8F425" w14:textId="77777777" w:rsidR="004A401E" w:rsidRPr="00C8321C" w:rsidRDefault="004A401E" w:rsidP="004A401E">
      <w:pPr>
        <w:pStyle w:val="ListParagraph"/>
        <w:numPr>
          <w:ilvl w:val="0"/>
          <w:numId w:val="1"/>
        </w:numPr>
        <w:rPr>
          <w:color w:val="000000" w:themeColor="text1"/>
          <w:sz w:val="22"/>
          <w:szCs w:val="22"/>
        </w:rPr>
      </w:pPr>
      <w:r w:rsidRPr="00C8321C">
        <w:rPr>
          <w:color w:val="000000" w:themeColor="text1"/>
          <w:sz w:val="22"/>
          <w:szCs w:val="22"/>
        </w:rPr>
        <w:t>Plans for sharing newly acquired skills/knowledge</w:t>
      </w:r>
    </w:p>
    <w:p w14:paraId="14D38948" w14:textId="5EE61351" w:rsidR="004A401E" w:rsidRDefault="004A401E" w:rsidP="00E048AB">
      <w:pPr>
        <w:rPr>
          <w:rFonts w:asciiTheme="minorHAnsi" w:hAnsiTheme="minorHAnsi" w:cstheme="minorHAnsi"/>
          <w:sz w:val="16"/>
          <w:szCs w:val="16"/>
        </w:rPr>
      </w:pPr>
    </w:p>
    <w:p w14:paraId="3B7FE5FD" w14:textId="77777777" w:rsidR="004A401E" w:rsidRPr="00E048AB" w:rsidRDefault="004A401E" w:rsidP="00E048AB">
      <w:pPr>
        <w:rPr>
          <w:rFonts w:asciiTheme="minorHAnsi" w:hAnsiTheme="minorHAnsi" w:cstheme="minorHAnsi"/>
          <w:sz w:val="16"/>
          <w:szCs w:val="16"/>
        </w:rPr>
      </w:pPr>
    </w:p>
    <w:p w14:paraId="2D8351E0" w14:textId="77777777" w:rsidR="00E048AB" w:rsidRPr="00E048AB" w:rsidRDefault="00E048AB" w:rsidP="00E048AB">
      <w:pPr>
        <w:rPr>
          <w:rFonts w:asciiTheme="minorHAnsi" w:hAnsiTheme="minorHAnsi" w:cstheme="minorHAnsi"/>
          <w:sz w:val="22"/>
          <w:szCs w:val="22"/>
        </w:rPr>
      </w:pPr>
      <w:r w:rsidRPr="00E048AB">
        <w:rPr>
          <w:rFonts w:asciiTheme="minorHAnsi" w:hAnsiTheme="minorHAnsi" w:cstheme="minorHAnsi"/>
          <w:sz w:val="22"/>
          <w:szCs w:val="22"/>
        </w:rPr>
        <w:t xml:space="preserve">Name: </w:t>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t>___________________________</w:t>
      </w:r>
    </w:p>
    <w:p w14:paraId="21E8D704" w14:textId="77777777" w:rsidR="00E048AB" w:rsidRPr="00E048AB" w:rsidRDefault="00E048AB" w:rsidP="00E048AB">
      <w:pPr>
        <w:rPr>
          <w:rFonts w:asciiTheme="minorHAnsi" w:hAnsiTheme="minorHAnsi" w:cstheme="minorHAnsi"/>
          <w:sz w:val="22"/>
          <w:szCs w:val="22"/>
        </w:rPr>
      </w:pPr>
    </w:p>
    <w:p w14:paraId="7C8D89B8" w14:textId="77777777" w:rsidR="00E048AB" w:rsidRPr="00E048AB" w:rsidRDefault="00E048AB" w:rsidP="00E048AB">
      <w:pPr>
        <w:rPr>
          <w:rFonts w:asciiTheme="minorHAnsi" w:hAnsiTheme="minorHAnsi" w:cstheme="minorHAnsi"/>
          <w:sz w:val="22"/>
          <w:szCs w:val="22"/>
        </w:rPr>
      </w:pPr>
      <w:r w:rsidRPr="00E048AB">
        <w:rPr>
          <w:rFonts w:asciiTheme="minorHAnsi" w:hAnsiTheme="minorHAnsi" w:cstheme="minorHAnsi"/>
          <w:sz w:val="22"/>
          <w:szCs w:val="22"/>
        </w:rPr>
        <w:t xml:space="preserve">Address: </w:t>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t>__-</w:t>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t>_</w:t>
      </w:r>
    </w:p>
    <w:p w14:paraId="5CE94CCE" w14:textId="77777777" w:rsidR="00E048AB" w:rsidRPr="00E048AB" w:rsidRDefault="00E048AB" w:rsidP="00E048AB">
      <w:pPr>
        <w:rPr>
          <w:rFonts w:asciiTheme="minorHAnsi" w:hAnsiTheme="minorHAnsi" w:cstheme="minorHAnsi"/>
          <w:sz w:val="22"/>
          <w:szCs w:val="22"/>
        </w:rPr>
      </w:pPr>
    </w:p>
    <w:p w14:paraId="7D346980" w14:textId="77777777" w:rsidR="00E048AB" w:rsidRPr="00E048AB" w:rsidRDefault="00E048AB" w:rsidP="00E048AB">
      <w:pPr>
        <w:rPr>
          <w:rFonts w:asciiTheme="minorHAnsi" w:hAnsiTheme="minorHAnsi" w:cstheme="minorHAnsi"/>
          <w:sz w:val="22"/>
          <w:szCs w:val="22"/>
        </w:rPr>
      </w:pPr>
      <w:r w:rsidRPr="00E048AB">
        <w:rPr>
          <w:rFonts w:asciiTheme="minorHAnsi" w:hAnsiTheme="minorHAnsi" w:cstheme="minorHAnsi"/>
          <w:sz w:val="22"/>
          <w:szCs w:val="22"/>
        </w:rPr>
        <w:t xml:space="preserve">City, State/Province: </w:t>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t>_</w:t>
      </w:r>
    </w:p>
    <w:p w14:paraId="5EC05E91" w14:textId="77777777" w:rsidR="00E048AB" w:rsidRPr="00E048AB" w:rsidRDefault="00E048AB" w:rsidP="00E048AB">
      <w:pPr>
        <w:rPr>
          <w:rFonts w:asciiTheme="minorHAnsi" w:hAnsiTheme="minorHAnsi" w:cstheme="minorHAnsi"/>
          <w:sz w:val="22"/>
          <w:szCs w:val="22"/>
        </w:rPr>
      </w:pPr>
    </w:p>
    <w:p w14:paraId="14F8BF50" w14:textId="77777777" w:rsidR="00E048AB" w:rsidRPr="00E048AB" w:rsidRDefault="00E048AB" w:rsidP="00E048AB">
      <w:pPr>
        <w:rPr>
          <w:rFonts w:asciiTheme="minorHAnsi" w:hAnsiTheme="minorHAnsi" w:cstheme="minorHAnsi"/>
          <w:sz w:val="22"/>
          <w:szCs w:val="22"/>
        </w:rPr>
      </w:pPr>
      <w:r w:rsidRPr="00E048AB">
        <w:rPr>
          <w:rFonts w:asciiTheme="minorHAnsi" w:hAnsiTheme="minorHAnsi" w:cstheme="minorHAnsi"/>
          <w:sz w:val="22"/>
          <w:szCs w:val="22"/>
        </w:rPr>
        <w:t xml:space="preserve">Zip/Postal Code: </w:t>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rPr>
        <w:t xml:space="preserve"> Phone: </w:t>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t>_______</w:t>
      </w:r>
    </w:p>
    <w:p w14:paraId="25D0235A" w14:textId="77777777" w:rsidR="00E048AB" w:rsidRPr="00E048AB" w:rsidRDefault="00E048AB" w:rsidP="00E048AB">
      <w:pPr>
        <w:rPr>
          <w:rFonts w:asciiTheme="minorHAnsi" w:hAnsiTheme="minorHAnsi" w:cstheme="minorHAnsi"/>
          <w:sz w:val="22"/>
          <w:szCs w:val="22"/>
        </w:rPr>
      </w:pPr>
    </w:p>
    <w:p w14:paraId="6D258814" w14:textId="2E998F65" w:rsidR="00E048AB" w:rsidRPr="00E048AB" w:rsidRDefault="00E048AB" w:rsidP="00E048AB">
      <w:pPr>
        <w:rPr>
          <w:rFonts w:asciiTheme="minorHAnsi" w:hAnsiTheme="minorHAnsi" w:cstheme="minorHAnsi"/>
          <w:sz w:val="22"/>
          <w:szCs w:val="22"/>
        </w:rPr>
      </w:pPr>
      <w:r w:rsidRPr="00E048AB">
        <w:rPr>
          <w:rFonts w:asciiTheme="minorHAnsi" w:hAnsiTheme="minorHAnsi" w:cstheme="minorHAnsi"/>
          <w:sz w:val="22"/>
          <w:szCs w:val="22"/>
        </w:rPr>
        <w:t xml:space="preserve">Email Address: </w:t>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r>
      <w:r w:rsidRPr="00E048AB">
        <w:rPr>
          <w:rFonts w:asciiTheme="minorHAnsi" w:hAnsiTheme="minorHAnsi" w:cstheme="minorHAnsi"/>
          <w:sz w:val="22"/>
          <w:szCs w:val="22"/>
          <w:u w:val="single"/>
        </w:rPr>
        <w:tab/>
        <w:t>____________________</w:t>
      </w:r>
    </w:p>
    <w:p w14:paraId="53E24B38" w14:textId="77777777" w:rsidR="00E048AB" w:rsidRPr="00E048AB" w:rsidRDefault="00E048AB" w:rsidP="00E048AB">
      <w:pPr>
        <w:rPr>
          <w:rFonts w:asciiTheme="minorHAnsi" w:hAnsiTheme="minorHAnsi" w:cstheme="minorHAnsi"/>
          <w:sz w:val="22"/>
          <w:szCs w:val="22"/>
        </w:rPr>
      </w:pPr>
    </w:p>
    <w:p w14:paraId="2B6C892C" w14:textId="77777777" w:rsidR="00E048AB" w:rsidRDefault="00E048AB" w:rsidP="00E048AB">
      <w:pPr>
        <w:rPr>
          <w:rFonts w:asciiTheme="minorHAnsi" w:hAnsiTheme="minorHAnsi" w:cstheme="minorHAnsi"/>
          <w:i/>
          <w:sz w:val="22"/>
          <w:szCs w:val="22"/>
        </w:rPr>
      </w:pPr>
      <w:r w:rsidRPr="00E048AB">
        <w:rPr>
          <w:rFonts w:asciiTheme="minorHAnsi" w:hAnsiTheme="minorHAnsi" w:cstheme="minorHAnsi"/>
          <w:i/>
          <w:sz w:val="22"/>
          <w:szCs w:val="22"/>
        </w:rPr>
        <w:t>Please answer the following questions on a separate page and</w:t>
      </w:r>
      <w:r>
        <w:rPr>
          <w:rFonts w:asciiTheme="minorHAnsi" w:hAnsiTheme="minorHAnsi" w:cstheme="minorHAnsi"/>
          <w:i/>
          <w:sz w:val="22"/>
          <w:szCs w:val="22"/>
        </w:rPr>
        <w:t xml:space="preserve"> attach it to this application:</w:t>
      </w:r>
    </w:p>
    <w:p w14:paraId="7DD7310D" w14:textId="77777777" w:rsidR="00E048AB" w:rsidRPr="00E048AB" w:rsidRDefault="00E048AB" w:rsidP="00E048AB">
      <w:pPr>
        <w:rPr>
          <w:rFonts w:asciiTheme="minorHAnsi" w:hAnsiTheme="minorHAnsi" w:cstheme="minorHAnsi"/>
          <w:i/>
          <w:sz w:val="22"/>
          <w:szCs w:val="22"/>
        </w:rPr>
      </w:pPr>
    </w:p>
    <w:p w14:paraId="56CD3721" w14:textId="77777777" w:rsidR="00FD13D0" w:rsidRPr="00FD13D0" w:rsidRDefault="00FD13D0" w:rsidP="00FD13D0">
      <w:pPr>
        <w:pStyle w:val="ListParagraph"/>
        <w:numPr>
          <w:ilvl w:val="0"/>
          <w:numId w:val="2"/>
        </w:numPr>
        <w:rPr>
          <w:color w:val="000000" w:themeColor="text1"/>
          <w:sz w:val="22"/>
          <w:szCs w:val="22"/>
        </w:rPr>
      </w:pPr>
      <w:r w:rsidRPr="00FD13D0">
        <w:rPr>
          <w:color w:val="000000" w:themeColor="text1"/>
          <w:sz w:val="22"/>
          <w:szCs w:val="22"/>
        </w:rPr>
        <w:t xml:space="preserve">Are you a first-time camper or do you have experience with Ti </w:t>
      </w:r>
      <w:proofErr w:type="spellStart"/>
      <w:r w:rsidRPr="00FD13D0">
        <w:rPr>
          <w:color w:val="000000" w:themeColor="text1"/>
          <w:sz w:val="22"/>
          <w:szCs w:val="22"/>
        </w:rPr>
        <w:t>Ti</w:t>
      </w:r>
      <w:proofErr w:type="spellEnd"/>
      <w:r w:rsidRPr="00FD13D0">
        <w:rPr>
          <w:color w:val="000000" w:themeColor="text1"/>
          <w:sz w:val="22"/>
          <w:szCs w:val="22"/>
        </w:rPr>
        <w:t xml:space="preserve"> Tábor or other similar camps/learning experiences?</w:t>
      </w:r>
    </w:p>
    <w:p w14:paraId="19C8D6A4" w14:textId="77777777" w:rsidR="00FD13D0" w:rsidRPr="00FD13D0" w:rsidRDefault="00FD13D0" w:rsidP="00FD13D0">
      <w:pPr>
        <w:pStyle w:val="ListParagraph"/>
        <w:numPr>
          <w:ilvl w:val="0"/>
          <w:numId w:val="2"/>
        </w:numPr>
        <w:rPr>
          <w:color w:val="000000" w:themeColor="text1"/>
          <w:sz w:val="22"/>
          <w:szCs w:val="22"/>
        </w:rPr>
      </w:pPr>
      <w:r w:rsidRPr="00FD13D0">
        <w:rPr>
          <w:color w:val="000000" w:themeColor="text1"/>
          <w:sz w:val="22"/>
          <w:szCs w:val="22"/>
        </w:rPr>
        <w:t>Please explain the reasons for needing financial help. If applicant is a minor, explain family need.</w:t>
      </w:r>
    </w:p>
    <w:p w14:paraId="48DF0966" w14:textId="389A08C6" w:rsidR="00FD13D0" w:rsidRPr="00FD13D0" w:rsidRDefault="00FD13D0" w:rsidP="00FD13D0">
      <w:pPr>
        <w:pStyle w:val="ListParagraph"/>
        <w:numPr>
          <w:ilvl w:val="0"/>
          <w:numId w:val="2"/>
        </w:numPr>
        <w:rPr>
          <w:color w:val="000000" w:themeColor="text1"/>
          <w:sz w:val="22"/>
          <w:szCs w:val="22"/>
        </w:rPr>
      </w:pPr>
      <w:r w:rsidRPr="00FD13D0">
        <w:rPr>
          <w:color w:val="000000" w:themeColor="text1"/>
          <w:sz w:val="22"/>
          <w:szCs w:val="22"/>
        </w:rPr>
        <w:t xml:space="preserve">Why do you want to attend Ti </w:t>
      </w:r>
      <w:proofErr w:type="spellStart"/>
      <w:r w:rsidRPr="00FD13D0">
        <w:rPr>
          <w:color w:val="000000" w:themeColor="text1"/>
          <w:sz w:val="22"/>
          <w:szCs w:val="22"/>
        </w:rPr>
        <w:t>Ti</w:t>
      </w:r>
      <w:proofErr w:type="spellEnd"/>
      <w:r w:rsidRPr="00FD13D0">
        <w:rPr>
          <w:color w:val="000000" w:themeColor="text1"/>
          <w:sz w:val="22"/>
          <w:szCs w:val="22"/>
        </w:rPr>
        <w:t xml:space="preserve"> Tabor and learn Hungarian dance/music</w:t>
      </w:r>
      <w:r>
        <w:rPr>
          <w:color w:val="000000" w:themeColor="text1"/>
          <w:sz w:val="22"/>
          <w:szCs w:val="22"/>
        </w:rPr>
        <w:t>/singing?</w:t>
      </w:r>
    </w:p>
    <w:p w14:paraId="2F787442" w14:textId="0A1B28E5" w:rsidR="00FD13D0" w:rsidRPr="00FD13D0" w:rsidRDefault="00FD13D0" w:rsidP="00FD13D0">
      <w:pPr>
        <w:pStyle w:val="ListParagraph"/>
        <w:numPr>
          <w:ilvl w:val="0"/>
          <w:numId w:val="2"/>
        </w:numPr>
        <w:rPr>
          <w:color w:val="000000" w:themeColor="text1"/>
          <w:sz w:val="22"/>
          <w:szCs w:val="22"/>
        </w:rPr>
      </w:pPr>
      <w:r w:rsidRPr="00FD13D0">
        <w:rPr>
          <w:color w:val="000000" w:themeColor="text1"/>
          <w:sz w:val="22"/>
          <w:szCs w:val="22"/>
        </w:rPr>
        <w:t>Explain your plans for further study and growth in Hungarian folk dance/music</w:t>
      </w:r>
      <w:r>
        <w:rPr>
          <w:color w:val="000000" w:themeColor="text1"/>
          <w:sz w:val="22"/>
          <w:szCs w:val="22"/>
        </w:rPr>
        <w:t>/singing</w:t>
      </w:r>
      <w:r w:rsidRPr="00FD13D0">
        <w:rPr>
          <w:color w:val="000000" w:themeColor="text1"/>
          <w:sz w:val="22"/>
          <w:szCs w:val="22"/>
        </w:rPr>
        <w:t xml:space="preserve"> and how Ti </w:t>
      </w:r>
      <w:proofErr w:type="spellStart"/>
      <w:r w:rsidRPr="00FD13D0">
        <w:rPr>
          <w:color w:val="000000" w:themeColor="text1"/>
          <w:sz w:val="22"/>
          <w:szCs w:val="22"/>
        </w:rPr>
        <w:t>Ti</w:t>
      </w:r>
      <w:proofErr w:type="spellEnd"/>
      <w:r w:rsidRPr="00FD13D0">
        <w:rPr>
          <w:color w:val="000000" w:themeColor="text1"/>
          <w:sz w:val="22"/>
          <w:szCs w:val="22"/>
        </w:rPr>
        <w:t xml:space="preserve"> Tabor supports those goals.</w:t>
      </w:r>
    </w:p>
    <w:p w14:paraId="3B10D886" w14:textId="419E645E" w:rsidR="00FD13D0" w:rsidRPr="00FD13D0" w:rsidRDefault="00FD13D0" w:rsidP="00FD13D0">
      <w:pPr>
        <w:pStyle w:val="ListParagraph"/>
        <w:numPr>
          <w:ilvl w:val="0"/>
          <w:numId w:val="2"/>
        </w:numPr>
        <w:rPr>
          <w:color w:val="000000" w:themeColor="text1"/>
          <w:sz w:val="22"/>
          <w:szCs w:val="22"/>
        </w:rPr>
      </w:pPr>
      <w:r w:rsidRPr="00FD13D0">
        <w:rPr>
          <w:color w:val="000000" w:themeColor="text1"/>
          <w:sz w:val="22"/>
          <w:szCs w:val="22"/>
        </w:rPr>
        <w:lastRenderedPageBreak/>
        <w:t>Explain how you will use new or improved skills in Hungarian music</w:t>
      </w:r>
      <w:r>
        <w:rPr>
          <w:color w:val="000000" w:themeColor="text1"/>
          <w:sz w:val="22"/>
          <w:szCs w:val="22"/>
        </w:rPr>
        <w:t>/</w:t>
      </w:r>
      <w:r w:rsidRPr="00FD13D0">
        <w:rPr>
          <w:color w:val="000000" w:themeColor="text1"/>
          <w:sz w:val="22"/>
          <w:szCs w:val="22"/>
        </w:rPr>
        <w:t>dance</w:t>
      </w:r>
      <w:r>
        <w:rPr>
          <w:color w:val="000000" w:themeColor="text1"/>
          <w:sz w:val="22"/>
          <w:szCs w:val="22"/>
        </w:rPr>
        <w:t>/singing</w:t>
      </w:r>
      <w:r w:rsidRPr="00FD13D0">
        <w:rPr>
          <w:color w:val="000000" w:themeColor="text1"/>
          <w:sz w:val="22"/>
          <w:szCs w:val="22"/>
        </w:rPr>
        <w:t xml:space="preserve"> to impact your community.</w:t>
      </w:r>
    </w:p>
    <w:p w14:paraId="104F70A3" w14:textId="1FBE1E01" w:rsidR="00FD13D0" w:rsidRPr="00FD13D0" w:rsidRDefault="00FD13D0" w:rsidP="00FD13D0">
      <w:pPr>
        <w:pStyle w:val="ListParagraph"/>
        <w:numPr>
          <w:ilvl w:val="0"/>
          <w:numId w:val="2"/>
        </w:numPr>
        <w:rPr>
          <w:color w:val="000000" w:themeColor="text1"/>
          <w:sz w:val="22"/>
          <w:szCs w:val="22"/>
        </w:rPr>
      </w:pPr>
      <w:r w:rsidRPr="00FD13D0">
        <w:rPr>
          <w:color w:val="000000" w:themeColor="text1"/>
          <w:sz w:val="22"/>
          <w:szCs w:val="22"/>
        </w:rPr>
        <w:t>Which areas (music, dance, singing, children’s program) do you plan to attend?</w:t>
      </w:r>
    </w:p>
    <w:p w14:paraId="7CD0DABF" w14:textId="3019548B" w:rsidR="00E048AB" w:rsidRPr="00C8321C" w:rsidRDefault="00E048AB" w:rsidP="00FD13D0">
      <w:pPr>
        <w:pStyle w:val="ListParagraph"/>
        <w:rPr>
          <w:rFonts w:cstheme="minorHAnsi"/>
          <w:sz w:val="22"/>
          <w:szCs w:val="22"/>
        </w:rPr>
      </w:pPr>
    </w:p>
    <w:sectPr w:rsidR="00E048AB" w:rsidRPr="00C8321C" w:rsidSect="00F167F7">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C239" w14:textId="77777777" w:rsidR="00553380" w:rsidRDefault="00553380" w:rsidP="008718B3">
      <w:r>
        <w:separator/>
      </w:r>
    </w:p>
  </w:endnote>
  <w:endnote w:type="continuationSeparator" w:id="0">
    <w:p w14:paraId="087527E0" w14:textId="77777777" w:rsidR="00553380" w:rsidRDefault="00553380" w:rsidP="00871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8742" w14:textId="4B2F68A9" w:rsidR="008718B3" w:rsidRDefault="008718B3">
    <w:pPr>
      <w:pStyle w:val="Footer"/>
    </w:pPr>
    <w:r w:rsidRPr="00C8321C">
      <w:rPr>
        <w:rFonts w:cstheme="minorHAnsi"/>
        <w:noProof/>
        <w:sz w:val="22"/>
        <w:szCs w:val="22"/>
      </w:rPr>
      <mc:AlternateContent>
        <mc:Choice Requires="wps">
          <w:drawing>
            <wp:anchor distT="45720" distB="45720" distL="114300" distR="114300" simplePos="0" relativeHeight="251661312" behindDoc="0" locked="0" layoutInCell="1" allowOverlap="1" wp14:anchorId="74CEF156" wp14:editId="031A0F08">
              <wp:simplePos x="0" y="0"/>
              <wp:positionH relativeFrom="column">
                <wp:posOffset>123825</wp:posOffset>
              </wp:positionH>
              <wp:positionV relativeFrom="paragraph">
                <wp:posOffset>-1815465</wp:posOffset>
              </wp:positionV>
              <wp:extent cx="6657975" cy="15906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590675"/>
                      </a:xfrm>
                      <a:prstGeom prst="rect">
                        <a:avLst/>
                      </a:prstGeom>
                      <a:solidFill>
                        <a:srgbClr val="FFFFFF"/>
                      </a:solidFill>
                      <a:ln w="38100" cmpd="thickThin">
                        <a:solidFill>
                          <a:srgbClr val="000000"/>
                        </a:solidFill>
                        <a:miter lim="800000"/>
                        <a:headEnd/>
                        <a:tailEnd/>
                      </a:ln>
                    </wps:spPr>
                    <wps:txbx>
                      <w:txbxContent>
                        <w:p w14:paraId="2DF08941" w14:textId="645F5F59" w:rsidR="008718B3" w:rsidRDefault="00F65891" w:rsidP="008718B3">
                          <w:pPr>
                            <w:spacing w:line="276" w:lineRule="auto"/>
                            <w:jc w:val="center"/>
                            <w:rPr>
                              <w:rFonts w:asciiTheme="minorHAnsi" w:hAnsiTheme="minorHAnsi" w:cstheme="minorHAnsi"/>
                              <w:b/>
                              <w:i/>
                              <w:color w:val="FF0000"/>
                            </w:rPr>
                          </w:pPr>
                          <w:r>
                            <w:rPr>
                              <w:rFonts w:asciiTheme="minorHAnsi" w:hAnsiTheme="minorHAnsi" w:cstheme="minorHAnsi"/>
                              <w:b/>
                              <w:i/>
                            </w:rPr>
                            <w:t>Applications must be received by</w:t>
                          </w:r>
                          <w:r w:rsidR="008718B3" w:rsidRPr="00E048AB">
                            <w:rPr>
                              <w:rFonts w:asciiTheme="minorHAnsi" w:hAnsiTheme="minorHAnsi" w:cstheme="minorHAnsi"/>
                              <w:b/>
                              <w:i/>
                            </w:rPr>
                            <w:t xml:space="preserve"> </w:t>
                          </w:r>
                          <w:r w:rsidR="008718B3" w:rsidRPr="00E048AB">
                            <w:rPr>
                              <w:rFonts w:asciiTheme="minorHAnsi" w:hAnsiTheme="minorHAnsi" w:cstheme="minorHAnsi"/>
                              <w:b/>
                              <w:i/>
                              <w:color w:val="FF0000"/>
                            </w:rPr>
                            <w:t xml:space="preserve">May </w:t>
                          </w:r>
                          <w:r w:rsidR="00865C35">
                            <w:rPr>
                              <w:rFonts w:asciiTheme="minorHAnsi" w:hAnsiTheme="minorHAnsi" w:cstheme="minorHAnsi"/>
                              <w:b/>
                              <w:i/>
                              <w:color w:val="FF0000"/>
                            </w:rPr>
                            <w:t>5</w:t>
                          </w:r>
                          <w:r w:rsidR="008718B3" w:rsidRPr="00E048AB">
                            <w:rPr>
                              <w:rFonts w:asciiTheme="minorHAnsi" w:hAnsiTheme="minorHAnsi" w:cstheme="minorHAnsi"/>
                              <w:b/>
                              <w:i/>
                              <w:color w:val="FF0000"/>
                            </w:rPr>
                            <w:t>, 20</w:t>
                          </w:r>
                          <w:r w:rsidR="008718B3">
                            <w:rPr>
                              <w:rFonts w:asciiTheme="minorHAnsi" w:hAnsiTheme="minorHAnsi" w:cstheme="minorHAnsi"/>
                              <w:b/>
                              <w:i/>
                              <w:color w:val="FF0000"/>
                            </w:rPr>
                            <w:t>2</w:t>
                          </w:r>
                          <w:r w:rsidR="009D1ECC">
                            <w:rPr>
                              <w:rFonts w:asciiTheme="minorHAnsi" w:hAnsiTheme="minorHAnsi" w:cstheme="minorHAnsi"/>
                              <w:b/>
                              <w:i/>
                              <w:color w:val="FF0000"/>
                            </w:rPr>
                            <w:t>6</w:t>
                          </w:r>
                        </w:p>
                        <w:p w14:paraId="6CA84C84" w14:textId="73A6A385" w:rsidR="00737158" w:rsidRPr="00737158" w:rsidRDefault="00737158" w:rsidP="008718B3">
                          <w:pPr>
                            <w:spacing w:line="276" w:lineRule="auto"/>
                            <w:jc w:val="center"/>
                            <w:rPr>
                              <w:rFonts w:asciiTheme="minorHAnsi" w:hAnsiTheme="minorHAnsi" w:cstheme="minorHAnsi"/>
                              <w:bCs/>
                              <w:i/>
                            </w:rPr>
                          </w:pPr>
                          <w:r w:rsidRPr="00737158">
                            <w:rPr>
                              <w:rFonts w:asciiTheme="minorHAnsi" w:hAnsiTheme="minorHAnsi" w:cstheme="minorHAnsi"/>
                              <w:bCs/>
                              <w:i/>
                            </w:rPr>
                            <w:t>Award recipients will be notified no later than May 26, 202</w:t>
                          </w:r>
                          <w:r w:rsidR="009D1ECC">
                            <w:rPr>
                              <w:rFonts w:asciiTheme="minorHAnsi" w:hAnsiTheme="minorHAnsi" w:cstheme="minorHAnsi"/>
                              <w:bCs/>
                              <w:i/>
                            </w:rPr>
                            <w:t>6</w:t>
                          </w:r>
                        </w:p>
                        <w:p w14:paraId="7469343A" w14:textId="63C4A03B" w:rsidR="00F65891" w:rsidRDefault="00F65891" w:rsidP="008718B3">
                          <w:pPr>
                            <w:spacing w:line="276" w:lineRule="auto"/>
                            <w:jc w:val="center"/>
                            <w:rPr>
                              <w:rFonts w:asciiTheme="minorHAnsi" w:hAnsiTheme="minorHAnsi" w:cstheme="minorHAnsi"/>
                              <w:i/>
                            </w:rPr>
                          </w:pPr>
                          <w:r>
                            <w:rPr>
                              <w:rFonts w:asciiTheme="minorHAnsi" w:hAnsiTheme="minorHAnsi" w:cstheme="minorHAnsi"/>
                              <w:i/>
                            </w:rPr>
                            <w:t xml:space="preserve">Electronic submission preferred: email completed application to </w:t>
                          </w:r>
                          <w:hyperlink r:id="rId1" w:history="1">
                            <w:r w:rsidRPr="0005054E">
                              <w:rPr>
                                <w:rStyle w:val="Hyperlink"/>
                                <w:rFonts w:asciiTheme="minorHAnsi" w:hAnsiTheme="minorHAnsi" w:cstheme="minorHAnsi"/>
                                <w:i/>
                              </w:rPr>
                              <w:t>tititabor@gmail.com</w:t>
                            </w:r>
                          </w:hyperlink>
                        </w:p>
                        <w:p w14:paraId="7FCE5628" w14:textId="46C603F1" w:rsidR="008718B3" w:rsidRPr="00E048AB" w:rsidRDefault="00F16F23" w:rsidP="008718B3">
                          <w:pPr>
                            <w:spacing w:line="276" w:lineRule="auto"/>
                            <w:jc w:val="center"/>
                            <w:rPr>
                              <w:rFonts w:asciiTheme="minorHAnsi" w:hAnsiTheme="minorHAnsi" w:cstheme="minorHAnsi"/>
                              <w:i/>
                            </w:rPr>
                          </w:pPr>
                          <w:r>
                            <w:rPr>
                              <w:rFonts w:asciiTheme="minorHAnsi" w:hAnsiTheme="minorHAnsi" w:cstheme="minorHAnsi"/>
                              <w:i/>
                            </w:rPr>
                            <w:t>Or m</w:t>
                          </w:r>
                          <w:r w:rsidR="008718B3" w:rsidRPr="00E048AB">
                            <w:rPr>
                              <w:rFonts w:asciiTheme="minorHAnsi" w:hAnsiTheme="minorHAnsi" w:cstheme="minorHAnsi"/>
                              <w:i/>
                            </w:rPr>
                            <w:t xml:space="preserve">ail application to: Ti </w:t>
                          </w:r>
                          <w:proofErr w:type="spellStart"/>
                          <w:r w:rsidR="008718B3" w:rsidRPr="00E048AB">
                            <w:rPr>
                              <w:rFonts w:asciiTheme="minorHAnsi" w:hAnsiTheme="minorHAnsi" w:cstheme="minorHAnsi"/>
                              <w:i/>
                            </w:rPr>
                            <w:t>Ti</w:t>
                          </w:r>
                          <w:proofErr w:type="spellEnd"/>
                          <w:r w:rsidR="008718B3" w:rsidRPr="00E048AB">
                            <w:rPr>
                              <w:rFonts w:asciiTheme="minorHAnsi" w:hAnsiTheme="minorHAnsi" w:cstheme="minorHAnsi"/>
                              <w:i/>
                            </w:rPr>
                            <w:t xml:space="preserve"> Tábor</w:t>
                          </w:r>
                          <w:r w:rsidR="008718B3">
                            <w:rPr>
                              <w:rFonts w:asciiTheme="minorHAnsi" w:hAnsiTheme="minorHAnsi" w:cstheme="minorHAnsi"/>
                              <w:i/>
                            </w:rPr>
                            <w:t xml:space="preserve"> </w:t>
                          </w:r>
                          <w:r w:rsidR="008718B3" w:rsidRPr="00E048AB">
                            <w:rPr>
                              <w:rFonts w:asciiTheme="minorHAnsi" w:hAnsiTheme="minorHAnsi" w:cstheme="minorHAnsi"/>
                              <w:i/>
                            </w:rPr>
                            <w:t>22631 105th Ave. West, Edmonds, WA 98020</w:t>
                          </w:r>
                        </w:p>
                        <w:p w14:paraId="29CC2AAD" w14:textId="77777777" w:rsidR="008718B3" w:rsidRDefault="008718B3" w:rsidP="008718B3">
                          <w:pPr>
                            <w:spacing w:line="276" w:lineRule="auto"/>
                            <w:jc w:val="center"/>
                            <w:rPr>
                              <w:rFonts w:asciiTheme="minorHAnsi" w:hAnsiTheme="minorHAnsi" w:cstheme="minorHAnsi"/>
                              <w:i/>
                            </w:rPr>
                          </w:pPr>
                          <w:r w:rsidRPr="00E048AB">
                            <w:rPr>
                              <w:rFonts w:asciiTheme="minorHAnsi" w:hAnsiTheme="minorHAnsi" w:cstheme="minorHAnsi"/>
                              <w:i/>
                            </w:rPr>
                            <w:t>Please mark your envelope "</w:t>
                          </w:r>
                          <w:r>
                            <w:rPr>
                              <w:rFonts w:asciiTheme="minorHAnsi" w:hAnsiTheme="minorHAnsi" w:cstheme="minorHAnsi"/>
                              <w:i/>
                            </w:rPr>
                            <w:t xml:space="preserve">Craig Forster </w:t>
                          </w:r>
                          <w:r w:rsidRPr="00E048AB">
                            <w:rPr>
                              <w:rFonts w:asciiTheme="minorHAnsi" w:hAnsiTheme="minorHAnsi" w:cstheme="minorHAnsi"/>
                              <w:i/>
                            </w:rPr>
                            <w:t>Scholarship"</w:t>
                          </w:r>
                        </w:p>
                        <w:p w14:paraId="1BCDE4DC" w14:textId="7765AA1B" w:rsidR="00345529" w:rsidRDefault="00345529" w:rsidP="008718B3">
                          <w:pPr>
                            <w:spacing w:line="276" w:lineRule="auto"/>
                            <w:jc w:val="center"/>
                            <w:rPr>
                              <w:rFonts w:asciiTheme="minorHAnsi" w:hAnsiTheme="minorHAnsi" w:cstheme="minorHAnsi"/>
                              <w:i/>
                            </w:rPr>
                          </w:pPr>
                          <w:r>
                            <w:rPr>
                              <w:rFonts w:asciiTheme="minorHAnsi" w:hAnsiTheme="minorHAnsi" w:cstheme="minorHAnsi"/>
                              <w:i/>
                            </w:rPr>
                            <w:t xml:space="preserve">Note: </w:t>
                          </w:r>
                          <w:r w:rsidRPr="00345529">
                            <w:rPr>
                              <w:rFonts w:asciiTheme="minorHAnsi" w:hAnsiTheme="minorHAnsi" w:cstheme="minorHAnsi"/>
                              <w:i/>
                            </w:rPr>
                            <w:t>Washington State sales tax applies to the value of any work exchange or scholarship applied to registration fees and will be the responsibility of the participant.</w:t>
                          </w:r>
                        </w:p>
                        <w:p w14:paraId="1C071894" w14:textId="77777777" w:rsidR="008718B3" w:rsidRDefault="008718B3" w:rsidP="008718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CEF156" id="_x0000_t202" coordsize="21600,21600" o:spt="202" path="m,l,21600r21600,l21600,xe">
              <v:stroke joinstyle="miter"/>
              <v:path gradientshapeok="t" o:connecttype="rect"/>
            </v:shapetype>
            <v:shape id="_x0000_s1027" type="#_x0000_t202" style="position:absolute;margin-left:9.75pt;margin-top:-142.95pt;width:524.25pt;height:12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" strokeweight="3pt">
              <v:stroke linestyle="thickThin"/>
              <v:textbox>
                <w:txbxContent>
                  <w:p w14:paraId="2DF08941" w14:textId="645F5F59" w:rsidR="008718B3" w:rsidRDefault="00F65891" w:rsidP="008718B3">
                    <w:pPr>
                      <w:spacing w:line="276" w:lineRule="auto"/>
                      <w:jc w:val="center"/>
                      <w:rPr>
                        <w:rFonts w:asciiTheme="minorHAnsi" w:hAnsiTheme="minorHAnsi" w:cstheme="minorHAnsi"/>
                        <w:b/>
                        <w:i/>
                        <w:color w:val="FF0000"/>
                      </w:rPr>
                    </w:pPr>
                    <w:r>
                      <w:rPr>
                        <w:rFonts w:asciiTheme="minorHAnsi" w:hAnsiTheme="minorHAnsi" w:cstheme="minorHAnsi"/>
                        <w:b/>
                        <w:i/>
                      </w:rPr>
                      <w:t>Applications must be received by</w:t>
                    </w:r>
                    <w:r w:rsidR="008718B3" w:rsidRPr="00E048AB">
                      <w:rPr>
                        <w:rFonts w:asciiTheme="minorHAnsi" w:hAnsiTheme="minorHAnsi" w:cstheme="minorHAnsi"/>
                        <w:b/>
                        <w:i/>
                      </w:rPr>
                      <w:t xml:space="preserve"> </w:t>
                    </w:r>
                    <w:r w:rsidR="008718B3" w:rsidRPr="00E048AB">
                      <w:rPr>
                        <w:rFonts w:asciiTheme="minorHAnsi" w:hAnsiTheme="minorHAnsi" w:cstheme="minorHAnsi"/>
                        <w:b/>
                        <w:i/>
                        <w:color w:val="FF0000"/>
                      </w:rPr>
                      <w:t xml:space="preserve">May </w:t>
                    </w:r>
                    <w:r w:rsidR="00865C35">
                      <w:rPr>
                        <w:rFonts w:asciiTheme="minorHAnsi" w:hAnsiTheme="minorHAnsi" w:cstheme="minorHAnsi"/>
                        <w:b/>
                        <w:i/>
                        <w:color w:val="FF0000"/>
                      </w:rPr>
                      <w:t>5</w:t>
                    </w:r>
                    <w:r w:rsidR="008718B3" w:rsidRPr="00E048AB">
                      <w:rPr>
                        <w:rFonts w:asciiTheme="minorHAnsi" w:hAnsiTheme="minorHAnsi" w:cstheme="minorHAnsi"/>
                        <w:b/>
                        <w:i/>
                        <w:color w:val="FF0000"/>
                      </w:rPr>
                      <w:t>, 20</w:t>
                    </w:r>
                    <w:r w:rsidR="008718B3">
                      <w:rPr>
                        <w:rFonts w:asciiTheme="minorHAnsi" w:hAnsiTheme="minorHAnsi" w:cstheme="minorHAnsi"/>
                        <w:b/>
                        <w:i/>
                        <w:color w:val="FF0000"/>
                      </w:rPr>
                      <w:t>2</w:t>
                    </w:r>
                    <w:r w:rsidR="009D1ECC">
                      <w:rPr>
                        <w:rFonts w:asciiTheme="minorHAnsi" w:hAnsiTheme="minorHAnsi" w:cstheme="minorHAnsi"/>
                        <w:b/>
                        <w:i/>
                        <w:color w:val="FF0000"/>
                      </w:rPr>
                      <w:t>6</w:t>
                    </w:r>
                  </w:p>
                  <w:p w14:paraId="6CA84C84" w14:textId="73A6A385" w:rsidR="00737158" w:rsidRPr="00737158" w:rsidRDefault="00737158" w:rsidP="008718B3">
                    <w:pPr>
                      <w:spacing w:line="276" w:lineRule="auto"/>
                      <w:jc w:val="center"/>
                      <w:rPr>
                        <w:rFonts w:asciiTheme="minorHAnsi" w:hAnsiTheme="minorHAnsi" w:cstheme="minorHAnsi"/>
                        <w:bCs/>
                        <w:i/>
                      </w:rPr>
                    </w:pPr>
                    <w:r w:rsidRPr="00737158">
                      <w:rPr>
                        <w:rFonts w:asciiTheme="minorHAnsi" w:hAnsiTheme="minorHAnsi" w:cstheme="minorHAnsi"/>
                        <w:bCs/>
                        <w:i/>
                      </w:rPr>
                      <w:t>Award recipients will be notified no later than May 26, 202</w:t>
                    </w:r>
                    <w:r w:rsidR="009D1ECC">
                      <w:rPr>
                        <w:rFonts w:asciiTheme="minorHAnsi" w:hAnsiTheme="minorHAnsi" w:cstheme="minorHAnsi"/>
                        <w:bCs/>
                        <w:i/>
                      </w:rPr>
                      <w:t>6</w:t>
                    </w:r>
                  </w:p>
                  <w:p w14:paraId="7469343A" w14:textId="63C4A03B" w:rsidR="00F65891" w:rsidRDefault="00F65891" w:rsidP="008718B3">
                    <w:pPr>
                      <w:spacing w:line="276" w:lineRule="auto"/>
                      <w:jc w:val="center"/>
                      <w:rPr>
                        <w:rFonts w:asciiTheme="minorHAnsi" w:hAnsiTheme="minorHAnsi" w:cstheme="minorHAnsi"/>
                        <w:i/>
                      </w:rPr>
                    </w:pPr>
                    <w:r>
                      <w:rPr>
                        <w:rFonts w:asciiTheme="minorHAnsi" w:hAnsiTheme="minorHAnsi" w:cstheme="minorHAnsi"/>
                        <w:i/>
                      </w:rPr>
                      <w:t xml:space="preserve">Electronic submission preferred: email completed application to </w:t>
                    </w:r>
                    <w:hyperlink r:id="rId2" w:history="1">
                      <w:r w:rsidRPr="0005054E">
                        <w:rPr>
                          <w:rStyle w:val="Hyperlink"/>
                          <w:rFonts w:asciiTheme="minorHAnsi" w:hAnsiTheme="minorHAnsi" w:cstheme="minorHAnsi"/>
                          <w:i/>
                        </w:rPr>
                        <w:t>tititabor@gmail.com</w:t>
                      </w:r>
                    </w:hyperlink>
                  </w:p>
                  <w:p w14:paraId="7FCE5628" w14:textId="46C603F1" w:rsidR="008718B3" w:rsidRPr="00E048AB" w:rsidRDefault="00F16F23" w:rsidP="008718B3">
                    <w:pPr>
                      <w:spacing w:line="276" w:lineRule="auto"/>
                      <w:jc w:val="center"/>
                      <w:rPr>
                        <w:rFonts w:asciiTheme="minorHAnsi" w:hAnsiTheme="minorHAnsi" w:cstheme="minorHAnsi"/>
                        <w:i/>
                      </w:rPr>
                    </w:pPr>
                    <w:r>
                      <w:rPr>
                        <w:rFonts w:asciiTheme="minorHAnsi" w:hAnsiTheme="minorHAnsi" w:cstheme="minorHAnsi"/>
                        <w:i/>
                      </w:rPr>
                      <w:t>Or m</w:t>
                    </w:r>
                    <w:r w:rsidR="008718B3" w:rsidRPr="00E048AB">
                      <w:rPr>
                        <w:rFonts w:asciiTheme="minorHAnsi" w:hAnsiTheme="minorHAnsi" w:cstheme="minorHAnsi"/>
                        <w:i/>
                      </w:rPr>
                      <w:t xml:space="preserve">ail application to: Ti </w:t>
                    </w:r>
                    <w:proofErr w:type="spellStart"/>
                    <w:r w:rsidR="008718B3" w:rsidRPr="00E048AB">
                      <w:rPr>
                        <w:rFonts w:asciiTheme="minorHAnsi" w:hAnsiTheme="minorHAnsi" w:cstheme="minorHAnsi"/>
                        <w:i/>
                      </w:rPr>
                      <w:t>Ti</w:t>
                    </w:r>
                    <w:proofErr w:type="spellEnd"/>
                    <w:r w:rsidR="008718B3" w:rsidRPr="00E048AB">
                      <w:rPr>
                        <w:rFonts w:asciiTheme="minorHAnsi" w:hAnsiTheme="minorHAnsi" w:cstheme="minorHAnsi"/>
                        <w:i/>
                      </w:rPr>
                      <w:t xml:space="preserve"> Tábor</w:t>
                    </w:r>
                    <w:r w:rsidR="008718B3">
                      <w:rPr>
                        <w:rFonts w:asciiTheme="minorHAnsi" w:hAnsiTheme="minorHAnsi" w:cstheme="minorHAnsi"/>
                        <w:i/>
                      </w:rPr>
                      <w:t xml:space="preserve"> </w:t>
                    </w:r>
                    <w:r w:rsidR="008718B3" w:rsidRPr="00E048AB">
                      <w:rPr>
                        <w:rFonts w:asciiTheme="minorHAnsi" w:hAnsiTheme="minorHAnsi" w:cstheme="minorHAnsi"/>
                        <w:i/>
                      </w:rPr>
                      <w:t>22631 105th Ave. West, Edmonds, WA 98020</w:t>
                    </w:r>
                  </w:p>
                  <w:p w14:paraId="29CC2AAD" w14:textId="77777777" w:rsidR="008718B3" w:rsidRDefault="008718B3" w:rsidP="008718B3">
                    <w:pPr>
                      <w:spacing w:line="276" w:lineRule="auto"/>
                      <w:jc w:val="center"/>
                      <w:rPr>
                        <w:rFonts w:asciiTheme="minorHAnsi" w:hAnsiTheme="minorHAnsi" w:cstheme="minorHAnsi"/>
                        <w:i/>
                      </w:rPr>
                    </w:pPr>
                    <w:r w:rsidRPr="00E048AB">
                      <w:rPr>
                        <w:rFonts w:asciiTheme="minorHAnsi" w:hAnsiTheme="minorHAnsi" w:cstheme="minorHAnsi"/>
                        <w:i/>
                      </w:rPr>
                      <w:t>Please mark your envelope "</w:t>
                    </w:r>
                    <w:r>
                      <w:rPr>
                        <w:rFonts w:asciiTheme="minorHAnsi" w:hAnsiTheme="minorHAnsi" w:cstheme="minorHAnsi"/>
                        <w:i/>
                      </w:rPr>
                      <w:t xml:space="preserve">Craig Forster </w:t>
                    </w:r>
                    <w:r w:rsidRPr="00E048AB">
                      <w:rPr>
                        <w:rFonts w:asciiTheme="minorHAnsi" w:hAnsiTheme="minorHAnsi" w:cstheme="minorHAnsi"/>
                        <w:i/>
                      </w:rPr>
                      <w:t>Scholarship"</w:t>
                    </w:r>
                  </w:p>
                  <w:p w14:paraId="1BCDE4DC" w14:textId="7765AA1B" w:rsidR="00345529" w:rsidRDefault="00345529" w:rsidP="008718B3">
                    <w:pPr>
                      <w:spacing w:line="276" w:lineRule="auto"/>
                      <w:jc w:val="center"/>
                      <w:rPr>
                        <w:rFonts w:asciiTheme="minorHAnsi" w:hAnsiTheme="minorHAnsi" w:cstheme="minorHAnsi"/>
                        <w:i/>
                      </w:rPr>
                    </w:pPr>
                    <w:r>
                      <w:rPr>
                        <w:rFonts w:asciiTheme="minorHAnsi" w:hAnsiTheme="minorHAnsi" w:cstheme="minorHAnsi"/>
                        <w:i/>
                      </w:rPr>
                      <w:t xml:space="preserve">Note: </w:t>
                    </w:r>
                    <w:r w:rsidRPr="00345529">
                      <w:rPr>
                        <w:rFonts w:asciiTheme="minorHAnsi" w:hAnsiTheme="minorHAnsi" w:cstheme="minorHAnsi"/>
                        <w:i/>
                      </w:rPr>
                      <w:t>Washington State sales tax applies to the value of any work exchange or scholarship applied to registration fees and will be the responsibility of the participant.</w:t>
                    </w:r>
                  </w:p>
                  <w:p w14:paraId="1C071894" w14:textId="77777777" w:rsidR="008718B3" w:rsidRDefault="008718B3" w:rsidP="008718B3"/>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A3D1" w14:textId="77777777" w:rsidR="00553380" w:rsidRDefault="00553380" w:rsidP="008718B3">
      <w:r>
        <w:separator/>
      </w:r>
    </w:p>
  </w:footnote>
  <w:footnote w:type="continuationSeparator" w:id="0">
    <w:p w14:paraId="2597BC73" w14:textId="77777777" w:rsidR="00553380" w:rsidRDefault="00553380" w:rsidP="00871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83A4" w14:textId="77777777" w:rsidR="008718B3" w:rsidRPr="00E048AB" w:rsidRDefault="008718B3" w:rsidP="008718B3">
    <w:pPr>
      <w:pStyle w:val="PLACEHEADLINE01"/>
      <w:jc w:val="left"/>
      <w:rPr>
        <w:rFonts w:asciiTheme="minorHAnsi" w:hAnsiTheme="minorHAnsi" w:cstheme="minorHAnsi"/>
        <w:color w:val="auto"/>
        <w:sz w:val="32"/>
        <w:szCs w:val="28"/>
      </w:rPr>
    </w:pPr>
    <w:r w:rsidRPr="00E048AB">
      <w:rPr>
        <w:noProof/>
        <w:sz w:val="32"/>
        <w:lang w:val="en-US" w:eastAsia="en-US"/>
      </w:rPr>
      <w:drawing>
        <wp:anchor distT="0" distB="0" distL="114300" distR="114300" simplePos="0" relativeHeight="251659264" behindDoc="0" locked="0" layoutInCell="1" allowOverlap="1" wp14:anchorId="50EF6005" wp14:editId="0A43783C">
          <wp:simplePos x="0" y="0"/>
          <wp:positionH relativeFrom="column">
            <wp:posOffset>0</wp:posOffset>
          </wp:positionH>
          <wp:positionV relativeFrom="paragraph">
            <wp:posOffset>0</wp:posOffset>
          </wp:positionV>
          <wp:extent cx="1238250" cy="801370"/>
          <wp:effectExtent l="0" t="0" r="0" b="0"/>
          <wp:wrapSquare wrapText="bothSides"/>
          <wp:docPr id="1" name="Picture 1" descr="C:\Users\User\AppData\Local\Microsoft\Windows\INetCache\Content.Word\NEW Boots-n-Bas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NEW Boots-n-Bass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801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48AB">
      <w:rPr>
        <w:rFonts w:asciiTheme="minorHAnsi" w:hAnsiTheme="minorHAnsi" w:cstheme="minorHAnsi"/>
        <w:color w:val="auto"/>
        <w:sz w:val="32"/>
        <w:szCs w:val="28"/>
      </w:rPr>
      <w:t xml:space="preserve">Ti </w:t>
    </w:r>
    <w:proofErr w:type="spellStart"/>
    <w:r w:rsidRPr="00E048AB">
      <w:rPr>
        <w:rFonts w:asciiTheme="minorHAnsi" w:hAnsiTheme="minorHAnsi" w:cstheme="minorHAnsi"/>
        <w:color w:val="auto"/>
        <w:sz w:val="32"/>
        <w:szCs w:val="28"/>
      </w:rPr>
      <w:t>Ti</w:t>
    </w:r>
    <w:proofErr w:type="spellEnd"/>
    <w:r w:rsidRPr="00E048AB">
      <w:rPr>
        <w:rFonts w:asciiTheme="minorHAnsi" w:hAnsiTheme="minorHAnsi" w:cstheme="minorHAnsi"/>
        <w:color w:val="auto"/>
        <w:sz w:val="32"/>
        <w:szCs w:val="28"/>
      </w:rPr>
      <w:t xml:space="preserve"> Tábor Hungarian Folk Camp</w:t>
    </w:r>
  </w:p>
  <w:p w14:paraId="50BBD536" w14:textId="54B94D26" w:rsidR="008718B3" w:rsidRPr="00E048AB" w:rsidRDefault="008718B3" w:rsidP="008718B3">
    <w:pPr>
      <w:rPr>
        <w:rFonts w:asciiTheme="minorHAnsi" w:hAnsiTheme="minorHAnsi" w:cstheme="minorHAnsi"/>
        <w:smallCaps/>
        <w:sz w:val="32"/>
        <w:szCs w:val="28"/>
      </w:rPr>
    </w:pPr>
    <w:r w:rsidRPr="00E048AB">
      <w:rPr>
        <w:rFonts w:asciiTheme="minorHAnsi" w:hAnsiTheme="minorHAnsi" w:cstheme="minorHAnsi"/>
        <w:smallCaps/>
        <w:sz w:val="32"/>
        <w:szCs w:val="28"/>
      </w:rPr>
      <w:t>Craig Forster Memorial Scholarship Application 20</w:t>
    </w:r>
    <w:r>
      <w:rPr>
        <w:rFonts w:asciiTheme="minorHAnsi" w:hAnsiTheme="minorHAnsi" w:cstheme="minorHAnsi"/>
        <w:smallCaps/>
        <w:sz w:val="32"/>
        <w:szCs w:val="28"/>
      </w:rPr>
      <w:t>2</w:t>
    </w:r>
    <w:r w:rsidR="009D1ECC">
      <w:rPr>
        <w:rFonts w:asciiTheme="minorHAnsi" w:hAnsiTheme="minorHAnsi" w:cstheme="minorHAnsi"/>
        <w:smallCaps/>
        <w:sz w:val="32"/>
        <w:szCs w:val="28"/>
      </w:rPr>
      <w:t>6</w:t>
    </w:r>
  </w:p>
  <w:p w14:paraId="18CB727C" w14:textId="77777777" w:rsidR="008718B3" w:rsidRDefault="008718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75A84"/>
    <w:multiLevelType w:val="hybridMultilevel"/>
    <w:tmpl w:val="855C8992"/>
    <w:lvl w:ilvl="0" w:tplc="A552AF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11266E"/>
    <w:multiLevelType w:val="hybridMultilevel"/>
    <w:tmpl w:val="E932A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B5CFA"/>
    <w:multiLevelType w:val="hybridMultilevel"/>
    <w:tmpl w:val="79B21964"/>
    <w:lvl w:ilvl="0" w:tplc="A552AF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B843058"/>
    <w:multiLevelType w:val="hybridMultilevel"/>
    <w:tmpl w:val="C6705086"/>
    <w:lvl w:ilvl="0" w:tplc="319C92F8">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4090960"/>
    <w:multiLevelType w:val="multilevel"/>
    <w:tmpl w:val="9A5C2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7909151">
    <w:abstractNumId w:val="3"/>
  </w:num>
  <w:num w:numId="2" w16cid:durableId="1310937494">
    <w:abstractNumId w:val="1"/>
  </w:num>
  <w:num w:numId="3" w16cid:durableId="14964507">
    <w:abstractNumId w:val="2"/>
  </w:num>
  <w:num w:numId="4" w16cid:durableId="1883595197">
    <w:abstractNumId w:val="0"/>
  </w:num>
  <w:num w:numId="5" w16cid:durableId="1902447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8AB"/>
    <w:rsid w:val="001855D1"/>
    <w:rsid w:val="002030FB"/>
    <w:rsid w:val="00345529"/>
    <w:rsid w:val="003B5FC1"/>
    <w:rsid w:val="003E4643"/>
    <w:rsid w:val="0046241D"/>
    <w:rsid w:val="004A401E"/>
    <w:rsid w:val="00553380"/>
    <w:rsid w:val="00557CD5"/>
    <w:rsid w:val="00616549"/>
    <w:rsid w:val="006E5BCF"/>
    <w:rsid w:val="00724BBC"/>
    <w:rsid w:val="00737158"/>
    <w:rsid w:val="00831172"/>
    <w:rsid w:val="00860E08"/>
    <w:rsid w:val="00865C35"/>
    <w:rsid w:val="008718B3"/>
    <w:rsid w:val="00872179"/>
    <w:rsid w:val="00893305"/>
    <w:rsid w:val="008E68C1"/>
    <w:rsid w:val="0090594B"/>
    <w:rsid w:val="00913EF9"/>
    <w:rsid w:val="00954E33"/>
    <w:rsid w:val="009B4031"/>
    <w:rsid w:val="009D1536"/>
    <w:rsid w:val="009D1ECC"/>
    <w:rsid w:val="00B24CA6"/>
    <w:rsid w:val="00C07887"/>
    <w:rsid w:val="00C410B9"/>
    <w:rsid w:val="00C8321C"/>
    <w:rsid w:val="00D15D74"/>
    <w:rsid w:val="00E048AB"/>
    <w:rsid w:val="00E95105"/>
    <w:rsid w:val="00F008F5"/>
    <w:rsid w:val="00F167F7"/>
    <w:rsid w:val="00F16F23"/>
    <w:rsid w:val="00F33523"/>
    <w:rsid w:val="00F65891"/>
    <w:rsid w:val="00F71CF3"/>
    <w:rsid w:val="00FD1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FD3EE"/>
  <w15:chartTrackingRefBased/>
  <w15:docId w15:val="{1E12211A-8044-4430-8BAF-33247B6E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8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HEADLINE01">
    <w:name w:val="PLACE HEADLINE 01"/>
    <w:basedOn w:val="BodyText2"/>
    <w:link w:val="PLACEHEADLINE01Char"/>
    <w:qFormat/>
    <w:rsid w:val="00E048AB"/>
    <w:pPr>
      <w:spacing w:after="0" w:line="288" w:lineRule="auto"/>
      <w:jc w:val="center"/>
    </w:pPr>
    <w:rPr>
      <w:rFonts w:ascii="Times New Roman" w:eastAsia="Times" w:hAnsi="Times New Roman" w:cs="Times New Roman"/>
      <w:b/>
      <w:color w:val="5D2E29"/>
      <w:sz w:val="28"/>
      <w:szCs w:val="24"/>
      <w:lang w:val="x-none" w:eastAsia="x-none"/>
    </w:rPr>
  </w:style>
  <w:style w:type="character" w:customStyle="1" w:styleId="PLACEHEADLINE01Char">
    <w:name w:val="PLACE HEADLINE 01 Char"/>
    <w:link w:val="PLACEHEADLINE01"/>
    <w:rsid w:val="00E048AB"/>
    <w:rPr>
      <w:rFonts w:ascii="Times New Roman" w:eastAsia="Times" w:hAnsi="Times New Roman" w:cs="Times New Roman"/>
      <w:b/>
      <w:color w:val="5D2E29"/>
      <w:sz w:val="28"/>
      <w:szCs w:val="24"/>
      <w:lang w:val="x-none" w:eastAsia="x-none"/>
    </w:rPr>
  </w:style>
  <w:style w:type="paragraph" w:styleId="BodyText2">
    <w:name w:val="Body Text 2"/>
    <w:basedOn w:val="Normal"/>
    <w:link w:val="BodyText2Char"/>
    <w:uiPriority w:val="99"/>
    <w:semiHidden/>
    <w:unhideWhenUsed/>
    <w:rsid w:val="00E048AB"/>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048AB"/>
  </w:style>
  <w:style w:type="paragraph" w:styleId="BalloonText">
    <w:name w:val="Balloon Text"/>
    <w:basedOn w:val="Normal"/>
    <w:link w:val="BalloonTextChar"/>
    <w:uiPriority w:val="99"/>
    <w:semiHidden/>
    <w:unhideWhenUsed/>
    <w:rsid w:val="004A401E"/>
    <w:rPr>
      <w:sz w:val="18"/>
      <w:szCs w:val="18"/>
    </w:rPr>
  </w:style>
  <w:style w:type="character" w:customStyle="1" w:styleId="BalloonTextChar">
    <w:name w:val="Balloon Text Char"/>
    <w:basedOn w:val="DefaultParagraphFont"/>
    <w:link w:val="BalloonText"/>
    <w:uiPriority w:val="99"/>
    <w:semiHidden/>
    <w:rsid w:val="004A401E"/>
    <w:rPr>
      <w:rFonts w:ascii="Times New Roman" w:eastAsia="Times New Roman" w:hAnsi="Times New Roman" w:cs="Times New Roman"/>
      <w:sz w:val="18"/>
      <w:szCs w:val="18"/>
    </w:rPr>
  </w:style>
  <w:style w:type="paragraph" w:styleId="ListParagraph">
    <w:name w:val="List Paragraph"/>
    <w:basedOn w:val="Normal"/>
    <w:uiPriority w:val="34"/>
    <w:qFormat/>
    <w:rsid w:val="004A401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8718B3"/>
    <w:pPr>
      <w:tabs>
        <w:tab w:val="center" w:pos="4680"/>
        <w:tab w:val="right" w:pos="9360"/>
      </w:tabs>
    </w:pPr>
  </w:style>
  <w:style w:type="character" w:customStyle="1" w:styleId="HeaderChar">
    <w:name w:val="Header Char"/>
    <w:basedOn w:val="DefaultParagraphFont"/>
    <w:link w:val="Header"/>
    <w:uiPriority w:val="99"/>
    <w:rsid w:val="00871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18B3"/>
    <w:pPr>
      <w:tabs>
        <w:tab w:val="center" w:pos="4680"/>
        <w:tab w:val="right" w:pos="9360"/>
      </w:tabs>
    </w:pPr>
  </w:style>
  <w:style w:type="character" w:customStyle="1" w:styleId="FooterChar">
    <w:name w:val="Footer Char"/>
    <w:basedOn w:val="DefaultParagraphFont"/>
    <w:link w:val="Footer"/>
    <w:uiPriority w:val="99"/>
    <w:rsid w:val="00871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5891"/>
    <w:rPr>
      <w:color w:val="0563C1" w:themeColor="hyperlink"/>
      <w:u w:val="single"/>
    </w:rPr>
  </w:style>
  <w:style w:type="character" w:styleId="UnresolvedMention">
    <w:name w:val="Unresolved Mention"/>
    <w:basedOn w:val="DefaultParagraphFont"/>
    <w:uiPriority w:val="99"/>
    <w:semiHidden/>
    <w:unhideWhenUsed/>
    <w:rsid w:val="00F65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7979">
      <w:bodyDiv w:val="1"/>
      <w:marLeft w:val="0"/>
      <w:marRight w:val="0"/>
      <w:marTop w:val="0"/>
      <w:marBottom w:val="0"/>
      <w:divBdr>
        <w:top w:val="none" w:sz="0" w:space="0" w:color="auto"/>
        <w:left w:val="none" w:sz="0" w:space="0" w:color="auto"/>
        <w:bottom w:val="none" w:sz="0" w:space="0" w:color="auto"/>
        <w:right w:val="none" w:sz="0" w:space="0" w:color="auto"/>
      </w:divBdr>
    </w:div>
    <w:div w:id="422647649">
      <w:bodyDiv w:val="1"/>
      <w:marLeft w:val="0"/>
      <w:marRight w:val="0"/>
      <w:marTop w:val="0"/>
      <w:marBottom w:val="0"/>
      <w:divBdr>
        <w:top w:val="none" w:sz="0" w:space="0" w:color="auto"/>
        <w:left w:val="none" w:sz="0" w:space="0" w:color="auto"/>
        <w:bottom w:val="none" w:sz="0" w:space="0" w:color="auto"/>
        <w:right w:val="none" w:sz="0" w:space="0" w:color="auto"/>
      </w:divBdr>
    </w:div>
    <w:div w:id="182932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tititabor@gmail.com" TargetMode="External"/><Relationship Id="rId1" Type="http://schemas.openxmlformats.org/officeDocument/2006/relationships/hyperlink" Target="mailto:tititabo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1807</Characters>
  <Application>Microsoft Office Word</Application>
  <DocSecurity>0</DocSecurity>
  <Lines>41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Pius Mbithi</cp:lastModifiedBy>
  <cp:revision>3</cp:revision>
  <cp:lastPrinted>2020-02-12T02:54:00Z</cp:lastPrinted>
  <dcterms:created xsi:type="dcterms:W3CDTF">2026-01-14T03:32:00Z</dcterms:created>
  <dcterms:modified xsi:type="dcterms:W3CDTF">2026-01-22T06:09:00Z</dcterms:modified>
</cp:coreProperties>
</file>